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5943600" cy="546100"/>
            <wp:effectExtent b="0" l="0" r="0" t="0"/>
            <wp:docPr id="1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546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88"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288" w:lineRule="auto"/>
        <w:jc w:val="center"/>
        <w:rPr>
          <w:b w:val="1"/>
          <w:sz w:val="24"/>
          <w:szCs w:val="24"/>
        </w:rPr>
      </w:pPr>
      <w:r w:rsidDel="00000000" w:rsidR="00000000" w:rsidRPr="00000000">
        <w:rPr>
          <w:b w:val="1"/>
          <w:sz w:val="24"/>
          <w:szCs w:val="24"/>
          <w:rtl w:val="0"/>
        </w:rPr>
        <w:t xml:space="preserve">Krotos Partners with The 48 Hour Film Project to Empower Filmmakers with Innovative Sound Design Tools</w:t>
      </w:r>
    </w:p>
    <w:p w:rsidR="00000000" w:rsidDel="00000000" w:rsidP="00000000" w:rsidRDefault="00000000" w:rsidRPr="00000000" w14:paraId="00000004">
      <w:pPr>
        <w:spacing w:line="288" w:lineRule="auto"/>
        <w:jc w:val="center"/>
        <w:rPr>
          <w:i w:val="1"/>
        </w:rPr>
      </w:pPr>
      <w:r w:rsidDel="00000000" w:rsidR="00000000" w:rsidRPr="00000000">
        <w:rPr>
          <w:i w:val="1"/>
          <w:rtl w:val="0"/>
        </w:rPr>
        <w:br w:type="textWrapping"/>
      </w:r>
    </w:p>
    <w:p w:rsidR="00000000" w:rsidDel="00000000" w:rsidP="00000000" w:rsidRDefault="00000000" w:rsidRPr="00000000" w14:paraId="00000005">
      <w:pPr>
        <w:rPr>
          <w:b w:val="1"/>
        </w:rPr>
      </w:pPr>
      <w:r w:rsidDel="00000000" w:rsidR="00000000" w:rsidRPr="00000000">
        <w:rPr>
          <w:b w:val="1"/>
          <w:rtl w:val="0"/>
        </w:rPr>
        <w:t xml:space="preserve">Edinburgh, Scotland, June 6, 2024 – Krotos, a leader in sound design software for professionals in post production and content creation, has announced a partnership with the 48 Hour Film Project (48HFP), the world's largest and oldest filmmaking competition. This collaboration will provide all entrants with a complimentary one-month license to Krotos's flagship software, Krotos Studio, enabling them to elevate their film submissions with professional AI-powered sound design.</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Since its start in 2001, the 48 Hour Film Project has offered filmmakers an opportunity to share their vision while putting their technical skills to the test. It has become part of film culture and is a milestone for many participants. The competition has seen the creation of almost 70,000 short films by over one million</w:t>
      </w:r>
      <w:r w:rsidDel="00000000" w:rsidR="00000000" w:rsidRPr="00000000">
        <w:rPr>
          <w:rtl w:val="0"/>
        </w:rPr>
        <w:t xml:space="preserve"> participants</w:t>
      </w:r>
      <w:r w:rsidDel="00000000" w:rsidR="00000000" w:rsidRPr="00000000">
        <w:rPr>
          <w:rtl w:val="0"/>
        </w:rPr>
        <w:t xml:space="preserve"> worldwide. Filmmakers are tasked with crafting a seven-minute film within a mere two days. The best films are showcased at local screenings and featured at Filmapalooza, 48HFP's international festival, where they are honored at an annual awards ceremony.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Revolutionizing Sound Design</w:t>
      </w:r>
    </w:p>
    <w:p w:rsidR="00000000" w:rsidDel="00000000" w:rsidP="00000000" w:rsidRDefault="00000000" w:rsidRPr="00000000" w14:paraId="0000000A">
      <w:pPr>
        <w:rPr/>
      </w:pPr>
      <w:r w:rsidDel="00000000" w:rsidR="00000000" w:rsidRPr="00000000">
        <w:rPr>
          <w:rtl w:val="0"/>
        </w:rPr>
        <w:t xml:space="preserve">As part of this partnership, Krotos will provide every 48HFP participant with a one-month license to Krotos Studio. This all-in-one SFX library and performance software offers a comprehensive suite of sound design tools that streamline the creative process, enabling filmmakers to create Foley and sound effects that match their cinematic vision. With features like multi-channel output, built in effects, real-time recording with drag-and-drop functionalities, and an AI-enhanced browser, Krotos Studio is an invaluable asset for filmmakers striving to deliver professional results under tight deadlines.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“Krotos Studio is a tool that sparks creativity and helps filmmakers quickly tell their story with professional sound design. Participants in the 48 Hour Film Project can utilize the power of Krotos Studio within their tight deadline, giving back valuable time to focus on other aspects of their production,” said Richard Morson, Head of Sales at Krotos.</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A Legacy of Creativity and Innovation</w:t>
      </w:r>
    </w:p>
    <w:p w:rsidR="00000000" w:rsidDel="00000000" w:rsidP="00000000" w:rsidRDefault="00000000" w:rsidRPr="00000000" w14:paraId="0000000F">
      <w:pPr>
        <w:rPr/>
      </w:pPr>
      <w:r w:rsidDel="00000000" w:rsidR="00000000" w:rsidRPr="00000000">
        <w:rPr>
          <w:rtl w:val="0"/>
        </w:rPr>
        <w:t xml:space="preserve">The 48 Hour Film Project is more than just a competition; it is a global community that nurtures creativity, problem-solving, and collaboration. By partnering with Krotos, the 48HFP continues its tradition of fostering innovation and providing filmmakers with resources to hone their craft.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Mark Ruppert, Founder of the 48 Hour Film Project, stated, “Our partnership with Krotos is a testament to our commitment to empowering filmmakers with the latest tools available. We believe that Krotos Studio will contribute to the quality of our participants’ films, and we are excited to see the stories they will tell.”</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Join the Challenge</w:t>
      </w:r>
    </w:p>
    <w:p w:rsidR="00000000" w:rsidDel="00000000" w:rsidP="00000000" w:rsidRDefault="00000000" w:rsidRPr="00000000" w14:paraId="00000014">
      <w:pPr>
        <w:rPr/>
      </w:pPr>
      <w:r w:rsidDel="00000000" w:rsidR="00000000" w:rsidRPr="00000000">
        <w:rPr>
          <w:rtl w:val="0"/>
        </w:rPr>
        <w:t xml:space="preserve">Filmmakers interested in participating in the 48 Hour Film Project can sign up at </w:t>
      </w:r>
      <w:hyperlink r:id="rId8">
        <w:r w:rsidDel="00000000" w:rsidR="00000000" w:rsidRPr="00000000">
          <w:rPr>
            <w:color w:val="1155cc"/>
            <w:u w:val="single"/>
            <w:rtl w:val="0"/>
          </w:rPr>
          <w:t xml:space="preserve">The 48 Hour Film Project Website</w:t>
        </w:r>
      </w:hyperlink>
      <w:r w:rsidDel="00000000" w:rsidR="00000000" w:rsidRPr="00000000">
        <w:rPr>
          <w:rtl w:val="0"/>
        </w:rPr>
        <w:t xml:space="preserve">. The 48HFP takes place on different weekends in different cities around the world throughout the year, with local events taking place in over 110 cities worldwide.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t xml:space="preserve">To learn more about Krotos Studio please visit: </w:t>
      </w:r>
      <w:hyperlink r:id="rId9">
        <w:r w:rsidDel="00000000" w:rsidR="00000000" w:rsidRPr="00000000">
          <w:rPr>
            <w:color w:val="1155cc"/>
            <w:u w:val="single"/>
            <w:rtl w:val="0"/>
          </w:rPr>
          <w:t xml:space="preserve">Krotos Website</w:t>
        </w:r>
      </w:hyperlink>
      <w:r w:rsidDel="00000000" w:rsidR="00000000" w:rsidRPr="00000000">
        <w:rPr>
          <w:b w:val="1"/>
          <w:rtl w:val="0"/>
        </w:rPr>
        <w:t xml:space="preserve">.</w:t>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About Krotos</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Founded with the vision of demystifying sound design, Krotos develops software that empowers artists to create immersive audio experiences. Our products are used by leading studios and creators worldwide, pushing the boundaries of audio innovation.</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For further information contact:  </w:t>
      </w:r>
    </w:p>
    <w:p w:rsidR="00000000" w:rsidDel="00000000" w:rsidP="00000000" w:rsidRDefault="00000000" w:rsidRPr="00000000" w14:paraId="00000020">
      <w:pPr>
        <w:rPr/>
      </w:pPr>
      <w:r w:rsidDel="00000000" w:rsidR="00000000" w:rsidRPr="00000000">
        <w:rPr>
          <w:rtl w:val="0"/>
        </w:rPr>
        <w:t xml:space="preserve">Jeff Touzeau </w:t>
        <w:br w:type="textWrapping"/>
        <w:t xml:space="preserve">+1 (914) 602-2913  </w:t>
        <w:br w:type="textWrapping"/>
        <w:t xml:space="preserve">jeff@hummingbirdmedia.com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Hunter Williams </w:t>
        <w:br w:type="textWrapping"/>
        <w:t xml:space="preserve">+1 (518) 534-9170    </w:t>
        <w:br w:type="textWrapping"/>
        <w:t xml:space="preserve">hunter@hummingbirdmedia.com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9145ED"/>
    <w:pPr>
      <w:spacing w:line="240" w:lineRule="auto"/>
    </w:pPr>
  </w:style>
  <w:style w:type="character" w:styleId="CommentReference">
    <w:name w:val="annotation reference"/>
    <w:basedOn w:val="DefaultParagraphFont"/>
    <w:uiPriority w:val="99"/>
    <w:semiHidden w:val="1"/>
    <w:unhideWhenUsed w:val="1"/>
    <w:rsid w:val="00F1230B"/>
    <w:rPr>
      <w:sz w:val="16"/>
      <w:szCs w:val="16"/>
    </w:rPr>
  </w:style>
  <w:style w:type="paragraph" w:styleId="CommentText">
    <w:name w:val="annotation text"/>
    <w:basedOn w:val="Normal"/>
    <w:link w:val="CommentTextChar"/>
    <w:uiPriority w:val="99"/>
    <w:unhideWhenUsed w:val="1"/>
    <w:rsid w:val="00F1230B"/>
    <w:pPr>
      <w:spacing w:line="240" w:lineRule="auto"/>
    </w:pPr>
    <w:rPr>
      <w:sz w:val="20"/>
      <w:szCs w:val="20"/>
    </w:rPr>
  </w:style>
  <w:style w:type="character" w:styleId="CommentTextChar" w:customStyle="1">
    <w:name w:val="Comment Text Char"/>
    <w:basedOn w:val="DefaultParagraphFont"/>
    <w:link w:val="CommentText"/>
    <w:uiPriority w:val="99"/>
    <w:rsid w:val="00F1230B"/>
    <w:rPr>
      <w:sz w:val="20"/>
      <w:szCs w:val="20"/>
    </w:rPr>
  </w:style>
  <w:style w:type="paragraph" w:styleId="CommentSubject">
    <w:name w:val="annotation subject"/>
    <w:basedOn w:val="CommentText"/>
    <w:next w:val="CommentText"/>
    <w:link w:val="CommentSubjectChar"/>
    <w:uiPriority w:val="99"/>
    <w:semiHidden w:val="1"/>
    <w:unhideWhenUsed w:val="1"/>
    <w:rsid w:val="00F1230B"/>
    <w:rPr>
      <w:b w:val="1"/>
      <w:bCs w:val="1"/>
    </w:rPr>
  </w:style>
  <w:style w:type="character" w:styleId="CommentSubjectChar" w:customStyle="1">
    <w:name w:val="Comment Subject Char"/>
    <w:basedOn w:val="CommentTextChar"/>
    <w:link w:val="CommentSubject"/>
    <w:uiPriority w:val="99"/>
    <w:semiHidden w:val="1"/>
    <w:rsid w:val="00F1230B"/>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rotos.studi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48hourfil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6c2GaIQCyP4nv1+j+x+EcjsGsA==">CgMxLjA4AHIhMThKRkxwMWdydzA4TXRreGNyU1hxbXFPcGlwX2xMWlZS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2024-01-24T09:20:00Z</dcterms:created>
</cp:coreProperties>
</file>